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E02" w:rsidRPr="00DB2966" w:rsidRDefault="00DB2966" w:rsidP="00DB2966">
      <w:pPr>
        <w:jc w:val="center"/>
        <w:rPr>
          <w:rFonts w:ascii="Times New Roman" w:hAnsi="Times New Roman" w:cs="Times New Roman"/>
          <w:sz w:val="32"/>
          <w:szCs w:val="32"/>
          <w:lang w:val="vi-VN"/>
        </w:rPr>
      </w:pPr>
      <w:r w:rsidRPr="00DB2966">
        <w:rPr>
          <w:rFonts w:ascii="Times New Roman" w:hAnsi="Times New Roman" w:cs="Times New Roman"/>
          <w:sz w:val="32"/>
          <w:szCs w:val="32"/>
          <w:lang w:val="vi-VN"/>
        </w:rPr>
        <w:t>TRƯỜNG CAO ĐẲNG KỸ THUẬT LÝ TỰ TRỌNG TP HỒ CHÍ MINH</w:t>
      </w:r>
    </w:p>
    <w:p w:rsidR="00DB2966" w:rsidRPr="00DB2966" w:rsidRDefault="00DB2966" w:rsidP="00DB2966">
      <w:pPr>
        <w:jc w:val="center"/>
        <w:rPr>
          <w:rFonts w:ascii="Times New Roman" w:hAnsi="Times New Roman" w:cs="Times New Roman"/>
          <w:sz w:val="32"/>
          <w:szCs w:val="32"/>
          <w:lang w:val="vi-VN"/>
        </w:rPr>
      </w:pPr>
      <w:r w:rsidRPr="00DB2966">
        <w:rPr>
          <w:rFonts w:ascii="Times New Roman" w:hAnsi="Times New Roman" w:cs="Times New Roman"/>
          <w:sz w:val="32"/>
          <w:szCs w:val="32"/>
          <w:lang w:val="vi-VN"/>
        </w:rPr>
        <w:t>KHOA CƠ KHÍ</w:t>
      </w:r>
    </w:p>
    <w:p w:rsidR="00DB2966" w:rsidRDefault="00DB2966" w:rsidP="00DB2966">
      <w:pPr>
        <w:jc w:val="center"/>
        <w:rPr>
          <w:rFonts w:ascii="Times New Roman" w:hAnsi="Times New Roman" w:cs="Times New Roman"/>
          <w:lang w:val="vi-VN"/>
        </w:rPr>
      </w:pPr>
      <w:r>
        <w:rPr>
          <w:noProof/>
        </w:rPr>
        <w:drawing>
          <wp:inline distT="0" distB="0" distL="0" distR="0" wp14:anchorId="6F2DE9CE" wp14:editId="02299C67">
            <wp:extent cx="3248025" cy="12096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2966" w:rsidRDefault="00DB2966">
      <w:pPr>
        <w:rPr>
          <w:rFonts w:ascii="Times New Roman" w:hAnsi="Times New Roman" w:cs="Times New Roman"/>
          <w:lang w:val="vi-VN"/>
        </w:rPr>
      </w:pPr>
    </w:p>
    <w:p w:rsidR="00DB2966" w:rsidRDefault="00DB2966">
      <w:pPr>
        <w:rPr>
          <w:rFonts w:ascii="Times New Roman" w:hAnsi="Times New Roman" w:cs="Times New Roman"/>
          <w:lang w:val="vi-VN"/>
        </w:rPr>
      </w:pPr>
      <w:bookmarkStart w:id="0" w:name="_GoBack"/>
      <w:bookmarkEnd w:id="0"/>
    </w:p>
    <w:p w:rsidR="00DB2966" w:rsidRDefault="00DB2966">
      <w:pPr>
        <w:rPr>
          <w:rFonts w:ascii="Times New Roman" w:hAnsi="Times New Roman" w:cs="Times New Roman"/>
          <w:lang w:val="vi-VN"/>
        </w:rPr>
      </w:pPr>
    </w:p>
    <w:p w:rsidR="00DB2966" w:rsidRDefault="00DB2966">
      <w:pPr>
        <w:rPr>
          <w:rFonts w:ascii="Times New Roman" w:hAnsi="Times New Roman" w:cs="Times New Roman"/>
          <w:lang w:val="vi-VN"/>
        </w:rPr>
      </w:pPr>
    </w:p>
    <w:p w:rsidR="00DB2966" w:rsidRPr="00DB2966" w:rsidRDefault="00DB2966">
      <w:pPr>
        <w:rPr>
          <w:rFonts w:ascii="Times New Roman" w:hAnsi="Times New Roman" w:cs="Times New Roman"/>
          <w:sz w:val="48"/>
          <w:szCs w:val="48"/>
          <w:lang w:val="vi-VN"/>
        </w:rPr>
      </w:pPr>
      <w:r w:rsidRPr="00DB2966">
        <w:rPr>
          <w:rFonts w:ascii="Times New Roman" w:hAnsi="Times New Roman" w:cs="Times New Roman"/>
          <w:sz w:val="48"/>
          <w:szCs w:val="48"/>
          <w:lang w:val="vi-VN"/>
        </w:rPr>
        <w:t xml:space="preserve">TÀI LIỆU </w:t>
      </w:r>
    </w:p>
    <w:p w:rsidR="00DB2966" w:rsidRPr="00DB2966" w:rsidRDefault="00DB2966" w:rsidP="00DB2966">
      <w:pPr>
        <w:jc w:val="center"/>
        <w:rPr>
          <w:rFonts w:ascii="Times New Roman" w:hAnsi="Times New Roman" w:cs="Times New Roman"/>
          <w:b/>
          <w:sz w:val="96"/>
          <w:szCs w:val="96"/>
          <w:lang w:val="vi-VN"/>
        </w:rPr>
      </w:pPr>
      <w:r w:rsidRPr="00DB2966">
        <w:rPr>
          <w:rFonts w:ascii="Times New Roman" w:hAnsi="Times New Roman" w:cs="Times New Roman"/>
          <w:b/>
          <w:sz w:val="96"/>
          <w:szCs w:val="96"/>
          <w:lang w:val="vi-VN"/>
        </w:rPr>
        <w:t>CÁC PHƯƠNG PHÁP GIA CÔNG ĐẶC BIỆT</w:t>
      </w:r>
    </w:p>
    <w:sectPr w:rsidR="00DB2966" w:rsidRPr="00DB2966" w:rsidSect="00DB2966">
      <w:pgSz w:w="12240" w:h="15840"/>
      <w:pgMar w:top="1440" w:right="616" w:bottom="144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966"/>
    <w:rsid w:val="00692E02"/>
    <w:rsid w:val="00DB2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29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29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29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29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B1FF2E-F789-4BC7-B1FD-7AD341EB4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2019-08-12T07:22:00Z</dcterms:created>
  <dcterms:modified xsi:type="dcterms:W3CDTF">2019-08-12T07:27:00Z</dcterms:modified>
</cp:coreProperties>
</file>